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353BA" w14:textId="55DA8CA8" w:rsidR="00121046" w:rsidRDefault="006B2C11" w:rsidP="00CE2D91">
      <w:r>
        <w:t>Temi concorso ammissione</w:t>
      </w:r>
      <w:bookmarkStart w:id="0" w:name="_GoBack"/>
      <w:bookmarkEnd w:id="0"/>
      <w:r>
        <w:t xml:space="preserve"> 2022</w:t>
      </w:r>
    </w:p>
    <w:p w14:paraId="06EB573E" w14:textId="0D7E94F5" w:rsidR="006B2C11" w:rsidRDefault="006B2C11" w:rsidP="00CE2D91"/>
    <w:p w14:paraId="5636E88F" w14:textId="77777777" w:rsidR="006B2C11" w:rsidRDefault="006B2C11" w:rsidP="006B2C11">
      <w:r>
        <w:t>1)</w:t>
      </w:r>
      <w:r>
        <w:tab/>
        <w:t>"La ricchezza dei possibili comportamenti per un dato sistema evolutivo è quello che ci permette di sopravvivere. Questa adattabilità viene proprio dalla complessità, ovvero dalla possibilità di avere un repertorio estremamente grande di comportamenti in cui passare dall’uno all’altro".</w:t>
      </w:r>
    </w:p>
    <w:p w14:paraId="1384A4B2" w14:textId="77777777" w:rsidR="006B2C11" w:rsidRDefault="006B2C11" w:rsidP="006B2C11">
      <w:r>
        <w:t>Il candidato discuta questa frase del premio Nobel per la fisica Giorgio Parisi illustrando le caratteristiche di un sistema complesso e offrendo qualche esemplificazione significativa.</w:t>
      </w:r>
    </w:p>
    <w:p w14:paraId="62AF05F9" w14:textId="77777777" w:rsidR="006B2C11" w:rsidRDefault="006B2C11" w:rsidP="006B2C11"/>
    <w:p w14:paraId="6F84FBF8" w14:textId="77777777" w:rsidR="006B2C11" w:rsidRDefault="006B2C11" w:rsidP="006B2C11">
      <w:r>
        <w:t>2)</w:t>
      </w:r>
      <w:r>
        <w:tab/>
        <w:t xml:space="preserve">Grace Hopper (1906-1992), scienziata e informatica americana, pioniera della programmazione, ha scritto nel 1987 che le persone sono sommerse di informazioni che invece dovrebbero prima passare attraverso una fase di elaborazione: infatti un essere umano ha bisogno di trasformare l’informazione in conoscenza. Ma un computer potrà mai porre una domanda </w:t>
      </w:r>
      <w:proofErr w:type="gramStart"/>
      <w:r>
        <w:t>nuova ?</w:t>
      </w:r>
      <w:proofErr w:type="gramEnd"/>
    </w:p>
    <w:p w14:paraId="5BC3431E" w14:textId="77777777" w:rsidR="006B2C11" w:rsidRDefault="006B2C11" w:rsidP="006B2C11"/>
    <w:p w14:paraId="6CF2B0A2" w14:textId="77777777" w:rsidR="006B2C11" w:rsidRDefault="006B2C11" w:rsidP="006B2C11">
      <w:r>
        <w:t>3)</w:t>
      </w:r>
      <w:r>
        <w:tab/>
        <w:t xml:space="preserve">Il più grande nemico della conoscenza non è l’ignoranza, ma l’illusione della conoscenza. (Stephen Hawking). </w:t>
      </w:r>
      <w:proofErr w:type="gramStart"/>
      <w:r>
        <w:t>E’</w:t>
      </w:r>
      <w:proofErr w:type="gramEnd"/>
      <w:r>
        <w:t xml:space="preserve"> un’affermazione che può mettere in discussione il metodo scientifico?</w:t>
      </w:r>
    </w:p>
    <w:p w14:paraId="356F35C8" w14:textId="77777777" w:rsidR="006B2C11" w:rsidRDefault="006B2C11" w:rsidP="006B2C11"/>
    <w:p w14:paraId="066F081C" w14:textId="77777777" w:rsidR="006B2C11" w:rsidRDefault="006B2C11" w:rsidP="006B2C11">
      <w:r>
        <w:t>4)</w:t>
      </w:r>
      <w:r>
        <w:tab/>
        <w:t xml:space="preserve">Nella conferenza sulla “questione sociale” tenuta nel 1892 agli studenti universitari torinesi, Edmondo De Amicis si propone di rispondere alla seguente domanda: «Questa forza che accumula a un polo della società la ricchezza e la cultura, e all’altro il pauperismo e l’ignoranza, che restringe quasi a una sola classe gli effetti benefici della civiltà e della scienza, che preclude quasi affatto alle moltitudini l’educazione e la vita dello spirito, che fa sussistere gli uni in faccia agli altri tanti tesori superflui e tanti bisogni insoddisfatti, tanti ozi felici e tante disperate fatiche, è un destino dell’umanità o deriva da viziose istituzioni sociali?». </w:t>
      </w:r>
    </w:p>
    <w:p w14:paraId="6C96D477" w14:textId="77777777" w:rsidR="006B2C11" w:rsidRDefault="006B2C11" w:rsidP="006B2C11">
      <w:r>
        <w:t>Prendete posizione, eventualmente tenendo conto della dimensione non solo nazionale, ma planetaria, della diseguaglianza.</w:t>
      </w:r>
    </w:p>
    <w:p w14:paraId="7161BF35" w14:textId="77777777" w:rsidR="006B2C11" w:rsidRDefault="006B2C11" w:rsidP="006B2C11"/>
    <w:p w14:paraId="4DF13656" w14:textId="77777777" w:rsidR="006B2C11" w:rsidRDefault="006B2C11" w:rsidP="006B2C11">
      <w:r>
        <w:t>5)</w:t>
      </w:r>
      <w:r>
        <w:tab/>
        <w:t xml:space="preserve">“Qualunque universitario del primo anno sa già che Michelangelo non vale più di Giotto, bensì è soltanto diverso”. Si discuta questa affermazione dello storico dell’arte Ernst </w:t>
      </w:r>
      <w:proofErr w:type="spellStart"/>
      <w:r>
        <w:t>Gombrich</w:t>
      </w:r>
      <w:proofErr w:type="spellEnd"/>
      <w:r>
        <w:t xml:space="preserve">. </w:t>
      </w:r>
    </w:p>
    <w:p w14:paraId="39BE523E" w14:textId="77777777" w:rsidR="006B2C11" w:rsidRDefault="006B2C11" w:rsidP="006B2C11"/>
    <w:p w14:paraId="5565D58F" w14:textId="77777777" w:rsidR="006B2C11" w:rsidRDefault="006B2C11" w:rsidP="006B2C11">
      <w:r>
        <w:t>6)</w:t>
      </w:r>
      <w:r>
        <w:tab/>
        <w:t xml:space="preserve"> «Ogni gruppo che vuole consolidarsi come tale cerca di crearsi e assicurarsi dei luoghi i quali non costituiscano solo un teatro delle sue forme di interazione ma anche dei simboli della sua identità ed i punti di aggancio con il suo ricordo. La memoria ha bisogno di luoghi, tende alla spazializzazione». </w:t>
      </w:r>
    </w:p>
    <w:p w14:paraId="3EBEC244" w14:textId="77777777" w:rsidR="006B2C11" w:rsidRDefault="006B2C11" w:rsidP="006B2C11">
      <w:r>
        <w:t xml:space="preserve">Si commenti la citazione tratta dal volume di </w:t>
      </w:r>
      <w:proofErr w:type="spellStart"/>
      <w:r>
        <w:t>Jan</w:t>
      </w:r>
      <w:proofErr w:type="spellEnd"/>
      <w:r>
        <w:t xml:space="preserve"> </w:t>
      </w:r>
      <w:proofErr w:type="spellStart"/>
      <w:r>
        <w:t>Assmann</w:t>
      </w:r>
      <w:proofErr w:type="spellEnd"/>
      <w:r>
        <w:t>, La memoria culturale: scrittura, ricordo e identità politica nelle grandi civiltà antiche (Einaudi, 1997) in relazione alla situazione italiana.</w:t>
      </w:r>
    </w:p>
    <w:p w14:paraId="4C252DA8" w14:textId="77777777" w:rsidR="006B2C11" w:rsidRDefault="006B2C11" w:rsidP="00CE2D91"/>
    <w:sectPr w:rsidR="006B2C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6A4"/>
    <w:rsid w:val="00530CDD"/>
    <w:rsid w:val="006B2C11"/>
    <w:rsid w:val="00AB3CB4"/>
    <w:rsid w:val="00CE2D91"/>
    <w:rsid w:val="00FE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45634"/>
  <w15:chartTrackingRefBased/>
  <w15:docId w15:val="{336A47FA-6169-4DBA-BAC1-72FE77A56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 Degli Studi Di Torino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Alberto</dc:creator>
  <cp:keywords/>
  <dc:description/>
  <cp:lastModifiedBy>Silvia Alberto</cp:lastModifiedBy>
  <cp:revision>2</cp:revision>
  <dcterms:created xsi:type="dcterms:W3CDTF">2024-04-10T09:13:00Z</dcterms:created>
  <dcterms:modified xsi:type="dcterms:W3CDTF">2024-04-10T09:13:00Z</dcterms:modified>
</cp:coreProperties>
</file>